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74" w:rsidRPr="00F40909" w:rsidRDefault="008C1D74" w:rsidP="007338D1">
      <w:pPr>
        <w:jc w:val="center"/>
        <w:rPr>
          <w:b/>
          <w:sz w:val="24"/>
          <w:szCs w:val="24"/>
        </w:rPr>
      </w:pPr>
      <w:r w:rsidRPr="00F40909">
        <w:rPr>
          <w:b/>
          <w:sz w:val="24"/>
          <w:szCs w:val="24"/>
        </w:rPr>
        <w:t>Протокол рассмотрения и  оценки запроса предложений</w:t>
      </w:r>
      <w:r w:rsidR="00F40909" w:rsidRPr="00F40909">
        <w:rPr>
          <w:b/>
          <w:sz w:val="24"/>
          <w:szCs w:val="24"/>
        </w:rPr>
        <w:t xml:space="preserve"> </w:t>
      </w:r>
      <w:r w:rsidR="007338D1" w:rsidRPr="00F40909">
        <w:rPr>
          <w:b/>
          <w:sz w:val="24"/>
          <w:szCs w:val="24"/>
        </w:rPr>
        <w:t xml:space="preserve">от </w:t>
      </w:r>
      <w:r w:rsidRPr="00F40909">
        <w:rPr>
          <w:b/>
          <w:sz w:val="24"/>
          <w:szCs w:val="24"/>
        </w:rPr>
        <w:t>«_</w:t>
      </w:r>
      <w:r w:rsidR="00121B65" w:rsidRPr="00F40909">
        <w:rPr>
          <w:b/>
          <w:sz w:val="24"/>
          <w:szCs w:val="24"/>
        </w:rPr>
        <w:t>30</w:t>
      </w:r>
      <w:r w:rsidRPr="00F40909">
        <w:rPr>
          <w:b/>
          <w:sz w:val="24"/>
          <w:szCs w:val="24"/>
        </w:rPr>
        <w:t xml:space="preserve">_»  </w:t>
      </w:r>
      <w:r w:rsidR="00121B65" w:rsidRPr="00F40909">
        <w:rPr>
          <w:b/>
          <w:sz w:val="24"/>
          <w:szCs w:val="24"/>
        </w:rPr>
        <w:t xml:space="preserve">августа </w:t>
      </w:r>
      <w:r w:rsidRPr="00F40909">
        <w:rPr>
          <w:b/>
          <w:sz w:val="24"/>
          <w:szCs w:val="24"/>
        </w:rPr>
        <w:t xml:space="preserve"> 2012 г.</w:t>
      </w:r>
    </w:p>
    <w:p w:rsidR="00F40909" w:rsidRPr="00F40909" w:rsidRDefault="00F40909" w:rsidP="007338D1">
      <w:pPr>
        <w:jc w:val="center"/>
        <w:rPr>
          <w:sz w:val="24"/>
          <w:szCs w:val="24"/>
        </w:rPr>
      </w:pPr>
    </w:p>
    <w:p w:rsidR="008C1D74" w:rsidRPr="00E604F6" w:rsidRDefault="008C1D74" w:rsidP="008C1D74">
      <w:pPr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>1 Наименование и способ размещения заказа</w:t>
      </w:r>
      <w:r w:rsidRPr="00E604F6">
        <w:rPr>
          <w:sz w:val="24"/>
          <w:szCs w:val="24"/>
        </w:rPr>
        <w:t xml:space="preserve">: Запрос </w:t>
      </w:r>
      <w:r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 xml:space="preserve"> путем рассылки информации неограниченному кругу лиц</w:t>
      </w:r>
    </w:p>
    <w:p w:rsidR="00F40909" w:rsidRDefault="00F40909" w:rsidP="008C1D74">
      <w:pPr>
        <w:shd w:val="clear" w:color="auto" w:fill="FFFFFF"/>
        <w:tabs>
          <w:tab w:val="left" w:pos="4570"/>
        </w:tabs>
        <w:jc w:val="both"/>
        <w:rPr>
          <w:b/>
          <w:sz w:val="24"/>
          <w:szCs w:val="24"/>
        </w:rPr>
      </w:pPr>
    </w:p>
    <w:p w:rsidR="008C1D74" w:rsidRPr="00E604F6" w:rsidRDefault="008C1D74" w:rsidP="008C1D74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 xml:space="preserve">2 Заказчик: </w:t>
      </w:r>
      <w:r w:rsidRPr="00E604F6">
        <w:rPr>
          <w:sz w:val="24"/>
          <w:szCs w:val="24"/>
        </w:rPr>
        <w:t xml:space="preserve">Открытое Акционерное Общество «Водоканал» </w:t>
      </w:r>
    </w:p>
    <w:p w:rsidR="008C1D74" w:rsidRPr="00E604F6" w:rsidRDefault="008C1D74" w:rsidP="008C1D74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(ИНН 2203004501    КПП 220301001) </w:t>
      </w:r>
    </w:p>
    <w:p w:rsidR="00F40909" w:rsidRDefault="00F40909" w:rsidP="00121B65">
      <w:pPr>
        <w:rPr>
          <w:b/>
          <w:sz w:val="24"/>
          <w:szCs w:val="24"/>
        </w:rPr>
      </w:pPr>
    </w:p>
    <w:p w:rsidR="00121B65" w:rsidRDefault="008C1D74" w:rsidP="00121B65">
      <w:pPr>
        <w:rPr>
          <w:bCs/>
          <w:spacing w:val="-2"/>
          <w:sz w:val="24"/>
          <w:szCs w:val="24"/>
        </w:rPr>
      </w:pPr>
      <w:r w:rsidRPr="00E604F6">
        <w:rPr>
          <w:b/>
          <w:sz w:val="24"/>
          <w:szCs w:val="24"/>
        </w:rPr>
        <w:t xml:space="preserve">3 Предмет договора: </w:t>
      </w:r>
      <w:r w:rsidR="00121B65" w:rsidRPr="001477C4">
        <w:rPr>
          <w:sz w:val="24"/>
          <w:szCs w:val="24"/>
        </w:rPr>
        <w:t xml:space="preserve">Поставка </w:t>
      </w:r>
      <w:r w:rsidR="00121B65">
        <w:rPr>
          <w:sz w:val="24"/>
          <w:szCs w:val="24"/>
        </w:rPr>
        <w:t>трубы водопроводной напорной из полиэтилена и ф</w:t>
      </w:r>
      <w:r w:rsidR="00121B65">
        <w:rPr>
          <w:sz w:val="24"/>
          <w:szCs w:val="24"/>
        </w:rPr>
        <w:t>а</w:t>
      </w:r>
      <w:r w:rsidR="00121B65">
        <w:rPr>
          <w:sz w:val="24"/>
          <w:szCs w:val="24"/>
        </w:rPr>
        <w:t>сонных частей к ней</w:t>
      </w:r>
      <w:r w:rsidR="00121B65" w:rsidRPr="001477C4">
        <w:rPr>
          <w:sz w:val="24"/>
          <w:szCs w:val="24"/>
        </w:rPr>
        <w:t xml:space="preserve"> </w:t>
      </w:r>
      <w:r w:rsidR="00121B65" w:rsidRPr="001477C4">
        <w:rPr>
          <w:bCs/>
          <w:spacing w:val="-2"/>
          <w:sz w:val="24"/>
          <w:szCs w:val="24"/>
        </w:rPr>
        <w:t>для</w:t>
      </w:r>
      <w:r w:rsidR="00121B65">
        <w:rPr>
          <w:bCs/>
          <w:spacing w:val="-2"/>
          <w:sz w:val="24"/>
          <w:szCs w:val="24"/>
        </w:rPr>
        <w:t xml:space="preserve"> нужд ОАО «Водоканал».</w:t>
      </w:r>
    </w:p>
    <w:p w:rsidR="007338D1" w:rsidRDefault="007338D1" w:rsidP="008C1D74">
      <w:pPr>
        <w:jc w:val="both"/>
        <w:rPr>
          <w:b/>
          <w:sz w:val="24"/>
          <w:szCs w:val="24"/>
        </w:rPr>
      </w:pP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4 Начальная (максимальная) цена догово</w:t>
      </w:r>
      <w:r>
        <w:rPr>
          <w:b/>
          <w:sz w:val="24"/>
          <w:szCs w:val="24"/>
        </w:rPr>
        <w:t>ра</w:t>
      </w:r>
      <w:r w:rsidRPr="00E604F6">
        <w:rPr>
          <w:b/>
          <w:sz w:val="24"/>
          <w:szCs w:val="24"/>
        </w:rPr>
        <w:t xml:space="preserve">: </w:t>
      </w:r>
    </w:p>
    <w:p w:rsidR="00121B65" w:rsidRPr="005D1D4C" w:rsidRDefault="00121B65" w:rsidP="00121B65">
      <w:pPr>
        <w:rPr>
          <w:sz w:val="24"/>
          <w:szCs w:val="24"/>
        </w:rPr>
      </w:pPr>
      <w:r w:rsidRPr="005D1D4C">
        <w:rPr>
          <w:sz w:val="24"/>
          <w:szCs w:val="24"/>
        </w:rPr>
        <w:t>3</w:t>
      </w:r>
      <w:r>
        <w:rPr>
          <w:sz w:val="24"/>
          <w:szCs w:val="24"/>
        </w:rPr>
        <w:t>51 500</w:t>
      </w:r>
      <w:r w:rsidRPr="005D1D4C">
        <w:rPr>
          <w:sz w:val="24"/>
          <w:szCs w:val="24"/>
        </w:rPr>
        <w:t xml:space="preserve"> (триста </w:t>
      </w:r>
      <w:r>
        <w:rPr>
          <w:sz w:val="24"/>
          <w:szCs w:val="24"/>
        </w:rPr>
        <w:t>пятьдесят одна</w:t>
      </w:r>
      <w:r w:rsidRPr="005D1D4C">
        <w:rPr>
          <w:sz w:val="24"/>
          <w:szCs w:val="24"/>
        </w:rPr>
        <w:t xml:space="preserve"> тысяч</w:t>
      </w:r>
      <w:r>
        <w:rPr>
          <w:sz w:val="24"/>
          <w:szCs w:val="24"/>
        </w:rPr>
        <w:t>а пятьсот</w:t>
      </w:r>
      <w:r w:rsidRPr="005D1D4C">
        <w:rPr>
          <w:sz w:val="24"/>
          <w:szCs w:val="24"/>
        </w:rPr>
        <w:t>) рублей</w:t>
      </w:r>
    </w:p>
    <w:p w:rsidR="007338D1" w:rsidRDefault="007338D1" w:rsidP="008C1D74">
      <w:pPr>
        <w:jc w:val="both"/>
        <w:rPr>
          <w:b/>
          <w:sz w:val="24"/>
          <w:szCs w:val="24"/>
        </w:rPr>
      </w:pP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5 Извещение о проведении запроса </w:t>
      </w:r>
      <w:r>
        <w:rPr>
          <w:b/>
          <w:sz w:val="24"/>
          <w:szCs w:val="24"/>
        </w:rPr>
        <w:t>предложений</w:t>
      </w:r>
      <w:r w:rsidRPr="00E604F6">
        <w:rPr>
          <w:b/>
          <w:sz w:val="24"/>
          <w:szCs w:val="24"/>
        </w:rPr>
        <w:t>:</w:t>
      </w:r>
    </w:p>
    <w:p w:rsidR="008C1D74" w:rsidRPr="00D24962" w:rsidRDefault="008C1D74" w:rsidP="008C1D74">
      <w:pPr>
        <w:jc w:val="both"/>
        <w:rPr>
          <w:color w:val="auto"/>
          <w:sz w:val="24"/>
          <w:szCs w:val="24"/>
        </w:rPr>
      </w:pPr>
      <w:r w:rsidRPr="00E604F6">
        <w:rPr>
          <w:sz w:val="24"/>
          <w:szCs w:val="24"/>
        </w:rPr>
        <w:t xml:space="preserve">Извещение о проведении запроса </w:t>
      </w:r>
      <w:r>
        <w:rPr>
          <w:sz w:val="24"/>
          <w:szCs w:val="24"/>
        </w:rPr>
        <w:t xml:space="preserve">предложений </w:t>
      </w:r>
      <w:r w:rsidRPr="00E604F6">
        <w:rPr>
          <w:sz w:val="24"/>
          <w:szCs w:val="24"/>
        </w:rPr>
        <w:t xml:space="preserve"> было разослано </w:t>
      </w:r>
      <w:r>
        <w:rPr>
          <w:sz w:val="24"/>
          <w:szCs w:val="24"/>
        </w:rPr>
        <w:t xml:space="preserve">посредством электронной почты </w:t>
      </w:r>
      <w:r w:rsidRPr="00E604F6">
        <w:rPr>
          <w:sz w:val="24"/>
          <w:szCs w:val="24"/>
        </w:rPr>
        <w:t>потенциальным поставщикам</w:t>
      </w:r>
      <w:r>
        <w:rPr>
          <w:sz w:val="24"/>
          <w:szCs w:val="24"/>
        </w:rPr>
        <w:t xml:space="preserve"> </w:t>
      </w:r>
      <w:r w:rsidR="00121B65">
        <w:rPr>
          <w:sz w:val="24"/>
          <w:szCs w:val="24"/>
        </w:rPr>
        <w:t>2</w:t>
      </w:r>
      <w:r w:rsidRPr="00D24962">
        <w:rPr>
          <w:color w:val="auto"/>
          <w:sz w:val="24"/>
          <w:szCs w:val="24"/>
        </w:rPr>
        <w:t>3.0</w:t>
      </w:r>
      <w:r w:rsidR="00121B65">
        <w:rPr>
          <w:color w:val="auto"/>
          <w:sz w:val="24"/>
          <w:szCs w:val="24"/>
        </w:rPr>
        <w:t>8</w:t>
      </w:r>
      <w:r w:rsidRPr="00D24962">
        <w:rPr>
          <w:color w:val="auto"/>
          <w:sz w:val="24"/>
          <w:szCs w:val="24"/>
        </w:rPr>
        <w:t xml:space="preserve">.2012 г. </w:t>
      </w:r>
    </w:p>
    <w:p w:rsidR="007338D1" w:rsidRDefault="007338D1" w:rsidP="008C1D74">
      <w:pPr>
        <w:jc w:val="both"/>
        <w:rPr>
          <w:b/>
          <w:sz w:val="24"/>
          <w:szCs w:val="24"/>
        </w:rPr>
      </w:pP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6 Сведения о Закупочной комиссии:</w:t>
      </w:r>
    </w:p>
    <w:p w:rsidR="008C1D74" w:rsidRPr="00E604F6" w:rsidRDefault="008C1D74" w:rsidP="008C1D74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на заседании комиссии по проведению процедуры рассмотрения и оценки </w:t>
      </w:r>
      <w:r>
        <w:rPr>
          <w:sz w:val="24"/>
          <w:szCs w:val="24"/>
        </w:rPr>
        <w:t xml:space="preserve">запроса предложений </w:t>
      </w:r>
      <w:r w:rsidRPr="00E604F6">
        <w:rPr>
          <w:sz w:val="24"/>
          <w:szCs w:val="24"/>
        </w:rPr>
        <w:t xml:space="preserve"> присутствовали: </w:t>
      </w:r>
    </w:p>
    <w:p w:rsidR="008C1D74" w:rsidRPr="00E604F6" w:rsidRDefault="008C1D74" w:rsidP="008C1D74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>Председатель комиссии:</w:t>
      </w:r>
    </w:p>
    <w:p w:rsidR="008C1D74" w:rsidRPr="00E604F6" w:rsidRDefault="008C1D74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 Заместитель генерального директора по экономике Соколов</w:t>
      </w:r>
      <w:r>
        <w:rPr>
          <w:sz w:val="24"/>
          <w:szCs w:val="24"/>
        </w:rPr>
        <w:t>а</w:t>
      </w:r>
      <w:r w:rsidRPr="00E604F6">
        <w:rPr>
          <w:sz w:val="24"/>
          <w:szCs w:val="24"/>
        </w:rPr>
        <w:t xml:space="preserve"> Т. Е.</w:t>
      </w:r>
    </w:p>
    <w:p w:rsidR="008C1D74" w:rsidRPr="00E604F6" w:rsidRDefault="008C1D74" w:rsidP="008C1D74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>Члены комиссии:</w:t>
      </w:r>
    </w:p>
    <w:p w:rsidR="008C1D74" w:rsidRPr="00E604F6" w:rsidRDefault="008C1D74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Начальник юридического отдела Достовалов А. В.,</w:t>
      </w:r>
    </w:p>
    <w:p w:rsidR="008C1D74" w:rsidRDefault="00121B65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C1D74" w:rsidRPr="00E604F6">
        <w:rPr>
          <w:sz w:val="24"/>
          <w:szCs w:val="24"/>
        </w:rPr>
        <w:t>- Ст. инженер по снабжению Ерофеев В. Г.</w:t>
      </w:r>
    </w:p>
    <w:p w:rsidR="008C1D74" w:rsidRPr="00E604F6" w:rsidRDefault="008C1D74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Специалист по закупкам </w:t>
      </w:r>
      <w:r w:rsidRPr="00E604F6">
        <w:rPr>
          <w:sz w:val="24"/>
          <w:szCs w:val="24"/>
        </w:rPr>
        <w:t xml:space="preserve">Еременко Е. А.  </w:t>
      </w:r>
    </w:p>
    <w:p w:rsidR="008C1D74" w:rsidRPr="00E604F6" w:rsidRDefault="008C1D74" w:rsidP="008C1D74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Присутствовали </w:t>
      </w:r>
      <w:r w:rsidR="00121B65">
        <w:rPr>
          <w:sz w:val="24"/>
          <w:szCs w:val="24"/>
        </w:rPr>
        <w:t>4</w:t>
      </w:r>
      <w:r w:rsidRPr="00D24962">
        <w:rPr>
          <w:color w:val="auto"/>
          <w:sz w:val="24"/>
          <w:szCs w:val="24"/>
        </w:rPr>
        <w:t xml:space="preserve"> (</w:t>
      </w:r>
      <w:r w:rsidR="00121B65">
        <w:rPr>
          <w:color w:val="auto"/>
          <w:sz w:val="24"/>
          <w:szCs w:val="24"/>
        </w:rPr>
        <w:t>четыре</w:t>
      </w:r>
      <w:r w:rsidRPr="00D24962">
        <w:rPr>
          <w:color w:val="auto"/>
          <w:sz w:val="24"/>
          <w:szCs w:val="24"/>
        </w:rPr>
        <w:t>)</w:t>
      </w:r>
      <w:r w:rsidRPr="00E604F6">
        <w:rPr>
          <w:sz w:val="24"/>
          <w:szCs w:val="24"/>
        </w:rPr>
        <w:t xml:space="preserve"> из 5 (пять).</w:t>
      </w:r>
    </w:p>
    <w:p w:rsidR="007338D1" w:rsidRDefault="007338D1" w:rsidP="008C1D74">
      <w:pPr>
        <w:tabs>
          <w:tab w:val="num" w:pos="960"/>
        </w:tabs>
        <w:jc w:val="both"/>
        <w:rPr>
          <w:b/>
          <w:sz w:val="24"/>
          <w:szCs w:val="24"/>
        </w:rPr>
      </w:pPr>
    </w:p>
    <w:p w:rsidR="008C1D74" w:rsidRPr="00E604F6" w:rsidRDefault="008C1D74" w:rsidP="008C1D74">
      <w:pPr>
        <w:tabs>
          <w:tab w:val="num" w:pos="960"/>
        </w:tabs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7 Процедура рассмотрения и оценки </w:t>
      </w:r>
      <w:r>
        <w:rPr>
          <w:b/>
          <w:sz w:val="24"/>
          <w:szCs w:val="24"/>
        </w:rPr>
        <w:t>запроса предложений</w:t>
      </w:r>
    </w:p>
    <w:p w:rsidR="008C1D74" w:rsidRPr="00E604F6" w:rsidRDefault="008C1D74" w:rsidP="008C1D74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Процедура рассмотрения и оценки </w:t>
      </w:r>
      <w:r>
        <w:rPr>
          <w:sz w:val="24"/>
          <w:szCs w:val="24"/>
        </w:rPr>
        <w:t xml:space="preserve">запроса предложений </w:t>
      </w:r>
      <w:r w:rsidRPr="00E604F6">
        <w:rPr>
          <w:sz w:val="24"/>
          <w:szCs w:val="24"/>
        </w:rPr>
        <w:t xml:space="preserve"> проведена </w:t>
      </w:r>
      <w:r w:rsidR="00A5056A">
        <w:rPr>
          <w:sz w:val="24"/>
          <w:szCs w:val="24"/>
        </w:rPr>
        <w:t xml:space="preserve"> </w:t>
      </w:r>
      <w:r w:rsidR="00347DF1">
        <w:rPr>
          <w:sz w:val="24"/>
          <w:szCs w:val="24"/>
        </w:rPr>
        <w:t>30</w:t>
      </w:r>
      <w:r>
        <w:rPr>
          <w:sz w:val="24"/>
          <w:szCs w:val="24"/>
        </w:rPr>
        <w:t>.0</w:t>
      </w:r>
      <w:r w:rsidR="00347DF1">
        <w:rPr>
          <w:sz w:val="24"/>
          <w:szCs w:val="24"/>
        </w:rPr>
        <w:t>8</w:t>
      </w:r>
      <w:r w:rsidRPr="00E604F6">
        <w:rPr>
          <w:sz w:val="24"/>
          <w:szCs w:val="24"/>
        </w:rPr>
        <w:t xml:space="preserve">.2012 по адресу: 659900, Алтайский край, </w:t>
      </w:r>
      <w:proofErr w:type="gramStart"/>
      <w:r w:rsidRPr="00E604F6">
        <w:rPr>
          <w:sz w:val="24"/>
          <w:szCs w:val="24"/>
        </w:rPr>
        <w:t>г</w:t>
      </w:r>
      <w:proofErr w:type="gramEnd"/>
      <w:r w:rsidRPr="00E604F6">
        <w:rPr>
          <w:sz w:val="24"/>
          <w:szCs w:val="24"/>
        </w:rPr>
        <w:t xml:space="preserve">. Белокуриха, ул. </w:t>
      </w:r>
      <w:proofErr w:type="spellStart"/>
      <w:r w:rsidRPr="00E604F6">
        <w:rPr>
          <w:sz w:val="24"/>
          <w:szCs w:val="24"/>
        </w:rPr>
        <w:t>Бийская</w:t>
      </w:r>
      <w:proofErr w:type="spellEnd"/>
      <w:r w:rsidRPr="00E604F6">
        <w:rPr>
          <w:sz w:val="24"/>
          <w:szCs w:val="24"/>
        </w:rPr>
        <w:t>, 40</w:t>
      </w:r>
    </w:p>
    <w:p w:rsidR="007338D1" w:rsidRDefault="007338D1" w:rsidP="008C1D74">
      <w:pPr>
        <w:jc w:val="both"/>
        <w:rPr>
          <w:b/>
          <w:sz w:val="24"/>
          <w:szCs w:val="24"/>
        </w:rPr>
      </w:pP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8 </w:t>
      </w:r>
      <w:r>
        <w:rPr>
          <w:b/>
          <w:sz w:val="24"/>
          <w:szCs w:val="24"/>
        </w:rPr>
        <w:t>З</w:t>
      </w:r>
      <w:r w:rsidRPr="00E604F6">
        <w:rPr>
          <w:b/>
          <w:sz w:val="24"/>
          <w:szCs w:val="24"/>
        </w:rPr>
        <w:t>аявки</w:t>
      </w:r>
      <w:r>
        <w:rPr>
          <w:b/>
          <w:sz w:val="24"/>
          <w:szCs w:val="24"/>
        </w:rPr>
        <w:t xml:space="preserve"> на участие в запросе предложений</w:t>
      </w:r>
    </w:p>
    <w:p w:rsidR="00347DF1" w:rsidRDefault="008C1D74" w:rsidP="00347DF1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>К сроку окончания подачи заявок</w:t>
      </w:r>
      <w:r w:rsidR="00347DF1">
        <w:rPr>
          <w:sz w:val="24"/>
          <w:szCs w:val="24"/>
        </w:rPr>
        <w:t xml:space="preserve"> не было </w:t>
      </w:r>
      <w:r w:rsidRPr="00E604F6">
        <w:rPr>
          <w:sz w:val="24"/>
          <w:szCs w:val="24"/>
        </w:rPr>
        <w:t xml:space="preserve">предоставлено </w:t>
      </w:r>
      <w:r w:rsidR="00347DF1">
        <w:rPr>
          <w:sz w:val="24"/>
          <w:szCs w:val="24"/>
        </w:rPr>
        <w:t xml:space="preserve"> ни одной</w:t>
      </w:r>
      <w:r w:rsidRPr="00D24962">
        <w:rPr>
          <w:color w:val="auto"/>
          <w:sz w:val="24"/>
          <w:szCs w:val="24"/>
        </w:rPr>
        <w:t>.</w:t>
      </w:r>
      <w:r w:rsidR="00347DF1" w:rsidRPr="00347DF1">
        <w:rPr>
          <w:sz w:val="24"/>
          <w:szCs w:val="24"/>
        </w:rPr>
        <w:t xml:space="preserve"> </w:t>
      </w:r>
    </w:p>
    <w:p w:rsidR="008C1D74" w:rsidRPr="00D24962" w:rsidRDefault="008C1D74" w:rsidP="008C1D74">
      <w:pPr>
        <w:jc w:val="both"/>
        <w:rPr>
          <w:color w:val="auto"/>
          <w:sz w:val="24"/>
          <w:szCs w:val="24"/>
        </w:rPr>
      </w:pPr>
    </w:p>
    <w:p w:rsidR="008C1D74" w:rsidRPr="00E604F6" w:rsidRDefault="008C1D74" w:rsidP="008C1D74">
      <w:pPr>
        <w:jc w:val="both"/>
        <w:rPr>
          <w:b/>
          <w:color w:val="auto"/>
          <w:sz w:val="24"/>
          <w:szCs w:val="24"/>
        </w:rPr>
      </w:pPr>
      <w:r w:rsidRPr="00E604F6">
        <w:rPr>
          <w:b/>
          <w:color w:val="auto"/>
          <w:sz w:val="24"/>
          <w:szCs w:val="24"/>
        </w:rPr>
        <w:t>9 Решение комиссии</w:t>
      </w:r>
    </w:p>
    <w:p w:rsidR="007338D1" w:rsidRPr="00E604F6" w:rsidRDefault="00347DF1" w:rsidP="007338D1">
      <w:pPr>
        <w:tabs>
          <w:tab w:val="num" w:pos="9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38D1" w:rsidRPr="00E604F6">
        <w:rPr>
          <w:sz w:val="24"/>
          <w:szCs w:val="24"/>
        </w:rPr>
        <w:t xml:space="preserve">Закупочная комиссия </w:t>
      </w:r>
      <w:r w:rsidR="007338D1">
        <w:rPr>
          <w:sz w:val="24"/>
          <w:szCs w:val="24"/>
        </w:rPr>
        <w:t>в</w:t>
      </w:r>
      <w:r w:rsidR="007338D1" w:rsidRPr="00E604F6">
        <w:rPr>
          <w:sz w:val="24"/>
          <w:szCs w:val="24"/>
        </w:rPr>
        <w:t xml:space="preserve"> соответствие с </w:t>
      </w:r>
      <w:r w:rsidR="007338D1">
        <w:rPr>
          <w:sz w:val="24"/>
          <w:szCs w:val="24"/>
        </w:rPr>
        <w:t>Положением о закупках</w:t>
      </w:r>
      <w:r w:rsidR="007338D1" w:rsidRPr="00E604F6">
        <w:rPr>
          <w:sz w:val="24"/>
          <w:szCs w:val="24"/>
        </w:rPr>
        <w:t xml:space="preserve"> приняла следующие решения:</w:t>
      </w:r>
    </w:p>
    <w:p w:rsidR="00347DF1" w:rsidRDefault="007338D1" w:rsidP="008C1D74">
      <w:pPr>
        <w:tabs>
          <w:tab w:val="num" w:pos="9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7DF1">
        <w:rPr>
          <w:sz w:val="24"/>
          <w:szCs w:val="24"/>
        </w:rPr>
        <w:t>- процедуру запроса предложений считать несостоявшейся;</w:t>
      </w:r>
    </w:p>
    <w:p w:rsidR="007338D1" w:rsidRDefault="00347DF1" w:rsidP="008C1D74">
      <w:pPr>
        <w:tabs>
          <w:tab w:val="num" w:pos="9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7338D1">
        <w:rPr>
          <w:sz w:val="24"/>
          <w:szCs w:val="24"/>
        </w:rPr>
        <w:t xml:space="preserve">осуществить закупку без проведения торгов у единственного поставщика. </w:t>
      </w:r>
    </w:p>
    <w:p w:rsidR="00F40909" w:rsidRDefault="00F40909" w:rsidP="008C1D74">
      <w:pPr>
        <w:tabs>
          <w:tab w:val="num" w:pos="960"/>
        </w:tabs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8C1D74" w:rsidRPr="00317C38" w:rsidTr="007338D1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</w:tr>
      <w:tr w:rsidR="008C1D74" w:rsidRPr="00317C38" w:rsidTr="007338D1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 Заместитель генерального директора по экономике</w:t>
            </w:r>
          </w:p>
        </w:tc>
        <w:tc>
          <w:tcPr>
            <w:tcW w:w="4785" w:type="dxa"/>
          </w:tcPr>
          <w:p w:rsidR="008C1D74" w:rsidRPr="007B525E" w:rsidRDefault="008C1D74" w:rsidP="004C5CF2">
            <w:pPr>
              <w:jc w:val="right"/>
              <w:rPr>
                <w:sz w:val="24"/>
                <w:szCs w:val="24"/>
              </w:rPr>
            </w:pPr>
          </w:p>
          <w:p w:rsidR="008C1D74" w:rsidRPr="007B525E" w:rsidRDefault="008C1D74" w:rsidP="004C5CF2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</w:t>
            </w:r>
            <w:r w:rsidRPr="007B525E">
              <w:rPr>
                <w:sz w:val="24"/>
                <w:szCs w:val="24"/>
              </w:rPr>
              <w:tab/>
              <w:t>/ Т. Е. Соколова/</w:t>
            </w:r>
          </w:p>
        </w:tc>
      </w:tr>
      <w:tr w:rsidR="008C1D74" w:rsidRPr="00317C38" w:rsidTr="007338D1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4785" w:type="dxa"/>
          </w:tcPr>
          <w:p w:rsidR="008C1D74" w:rsidRPr="007B525E" w:rsidRDefault="008C1D74" w:rsidP="004C5CF2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C1D74" w:rsidRPr="00317C38" w:rsidTr="007338D1">
        <w:tc>
          <w:tcPr>
            <w:tcW w:w="4785" w:type="dxa"/>
          </w:tcPr>
          <w:p w:rsidR="008C1D74" w:rsidRPr="007B525E" w:rsidRDefault="008C1D74" w:rsidP="004C5CF2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Начальник юридического отдела</w:t>
            </w:r>
          </w:p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8C1D74" w:rsidRPr="007B525E" w:rsidRDefault="008C1D74" w:rsidP="004C5CF2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>/ А. В. Достовалов/</w:t>
            </w:r>
          </w:p>
        </w:tc>
      </w:tr>
      <w:tr w:rsidR="008C1D74" w:rsidRPr="00317C38" w:rsidTr="007338D1">
        <w:tc>
          <w:tcPr>
            <w:tcW w:w="4785" w:type="dxa"/>
          </w:tcPr>
          <w:p w:rsidR="008C1D74" w:rsidRPr="007B525E" w:rsidRDefault="008C1D74" w:rsidP="004C5CF2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Ст. инженер по снабжению</w:t>
            </w:r>
          </w:p>
          <w:p w:rsidR="008C1D74" w:rsidRPr="007B525E" w:rsidRDefault="008C1D74" w:rsidP="004C5CF2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8C1D74" w:rsidRDefault="008C1D74" w:rsidP="004C5CF2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      / В. Г.Ерофеев/</w:t>
            </w:r>
          </w:p>
          <w:p w:rsidR="008C1D74" w:rsidRPr="007B525E" w:rsidRDefault="008C1D74" w:rsidP="004C5CF2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</w:p>
        </w:tc>
      </w:tr>
      <w:tr w:rsidR="008C1D74" w:rsidRPr="00317C38" w:rsidTr="007338D1">
        <w:tc>
          <w:tcPr>
            <w:tcW w:w="4785" w:type="dxa"/>
          </w:tcPr>
          <w:p w:rsidR="008C1D74" w:rsidRPr="007B525E" w:rsidRDefault="008C1D74" w:rsidP="004C5CF2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Специалист по закупкам</w:t>
            </w:r>
          </w:p>
        </w:tc>
        <w:tc>
          <w:tcPr>
            <w:tcW w:w="4785" w:type="dxa"/>
          </w:tcPr>
          <w:p w:rsidR="008C1D74" w:rsidRPr="007B525E" w:rsidRDefault="008C1D74" w:rsidP="007338D1">
            <w:pPr>
              <w:tabs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 xml:space="preserve">/ Е. А. Еременко/ </w:t>
            </w:r>
          </w:p>
        </w:tc>
      </w:tr>
      <w:tr w:rsidR="008C1D74" w:rsidRPr="00317C38" w:rsidTr="007338D1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8C1D74" w:rsidRPr="00A23E02" w:rsidRDefault="008C1D74" w:rsidP="008C1D74">
      <w:pPr>
        <w:rPr>
          <w:color w:val="FF0000"/>
        </w:rPr>
      </w:pPr>
      <w:r w:rsidRPr="00A23E02">
        <w:rPr>
          <w:bCs/>
          <w:color w:val="FF0000"/>
        </w:rPr>
        <w:lastRenderedPageBreak/>
        <w:t xml:space="preserve">                                                                                                                      </w:t>
      </w:r>
    </w:p>
    <w:p w:rsidR="008C1D74" w:rsidRDefault="008C1D74" w:rsidP="008C1D74"/>
    <w:p w:rsidR="008C1D74" w:rsidRDefault="008C1D74" w:rsidP="008C1D74">
      <w:pPr>
        <w:jc w:val="center"/>
        <w:rPr>
          <w:sz w:val="24"/>
          <w:szCs w:val="24"/>
        </w:rPr>
      </w:pPr>
    </w:p>
    <w:sectPr w:rsidR="008C1D74" w:rsidSect="008C18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1D74"/>
    <w:rsid w:val="00121B65"/>
    <w:rsid w:val="001D7C3A"/>
    <w:rsid w:val="002150F6"/>
    <w:rsid w:val="00234650"/>
    <w:rsid w:val="00282027"/>
    <w:rsid w:val="002F106D"/>
    <w:rsid w:val="00347DF1"/>
    <w:rsid w:val="003D3F1E"/>
    <w:rsid w:val="007338D1"/>
    <w:rsid w:val="008A2241"/>
    <w:rsid w:val="008A674F"/>
    <w:rsid w:val="008C1D74"/>
    <w:rsid w:val="008F5573"/>
    <w:rsid w:val="00A5056A"/>
    <w:rsid w:val="00EA1118"/>
    <w:rsid w:val="00F40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7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Еременко</cp:lastModifiedBy>
  <cp:revision>6</cp:revision>
  <cp:lastPrinted>2012-08-30T05:04:00Z</cp:lastPrinted>
  <dcterms:created xsi:type="dcterms:W3CDTF">2012-07-23T07:18:00Z</dcterms:created>
  <dcterms:modified xsi:type="dcterms:W3CDTF">2012-08-30T05:06:00Z</dcterms:modified>
</cp:coreProperties>
</file>